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BA" w:rsidRDefault="00A22ABA" w:rsidP="007650D5">
      <w:pPr>
        <w:pStyle w:val="Ttol"/>
      </w:pPr>
    </w:p>
    <w:p w:rsidR="007650D5" w:rsidRDefault="007650D5" w:rsidP="007650D5">
      <w:pPr>
        <w:pStyle w:val="Ttol"/>
      </w:pPr>
      <w:r>
        <w:t>Universitat Politècnica de Catalunya</w:t>
      </w:r>
    </w:p>
    <w:p w:rsidR="007650D5" w:rsidRDefault="007650D5" w:rsidP="007650D5">
      <w:pPr>
        <w:pStyle w:val="Ttol7"/>
      </w:pPr>
    </w:p>
    <w:p w:rsidR="007650D5" w:rsidRDefault="007650D5" w:rsidP="007650D5">
      <w:pPr>
        <w:pStyle w:val="Ttol7"/>
      </w:pPr>
      <w:r>
        <w:t>Eleccions a Junta de Personal d’Administració i Serveis funcionari</w:t>
      </w:r>
    </w:p>
    <w:p w:rsidR="007650D5" w:rsidRDefault="007650D5" w:rsidP="007650D5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75"/>
        <w:gridCol w:w="7796"/>
      </w:tblGrid>
      <w:tr w:rsidR="00765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1" w:type="dxa"/>
            <w:gridSpan w:val="2"/>
          </w:tcPr>
          <w:p w:rsidR="007650D5" w:rsidRDefault="007650D5" w:rsidP="00A22ABA">
            <w:pPr>
              <w:pStyle w:val="Ttol5"/>
              <w:rPr>
                <w:rFonts w:ascii="Arial" w:hAnsi="Arial"/>
                <w:sz w:val="36"/>
              </w:rPr>
            </w:pPr>
          </w:p>
          <w:p w:rsidR="007650D5" w:rsidRDefault="007650D5" w:rsidP="00A22ABA">
            <w:pPr>
              <w:pStyle w:val="Ttol5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CALENDARI ELECTORAL 20</w:t>
            </w:r>
            <w:r w:rsidR="005A6866">
              <w:rPr>
                <w:rFonts w:ascii="Arial" w:hAnsi="Arial"/>
                <w:sz w:val="36"/>
              </w:rPr>
              <w:t>13</w:t>
            </w:r>
          </w:p>
          <w:p w:rsidR="007650D5" w:rsidRDefault="007650D5" w:rsidP="00A22ABA">
            <w:pPr>
              <w:pStyle w:val="Ttol5"/>
              <w:rPr>
                <w:rFonts w:ascii="Arial" w:hAnsi="Arial"/>
                <w:b w:val="0"/>
                <w:sz w:val="20"/>
              </w:rPr>
            </w:pPr>
          </w:p>
          <w:p w:rsidR="007650D5" w:rsidRDefault="007650D5" w:rsidP="00A22ABA"/>
        </w:tc>
      </w:tr>
      <w:tr w:rsidR="007650D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75" w:type="dxa"/>
            <w:tcBorders>
              <w:bottom w:val="nil"/>
            </w:tcBorders>
          </w:tcPr>
          <w:p w:rsidR="007650D5" w:rsidRDefault="007650D5" w:rsidP="005A68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  <w:r w:rsidR="005A6866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.20</w:t>
            </w:r>
            <w:r w:rsidR="005A6866"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7796" w:type="dxa"/>
            <w:tcBorders>
              <w:bottom w:val="nil"/>
            </w:tcBorders>
          </w:tcPr>
          <w:p w:rsidR="007650D5" w:rsidRDefault="007650D5" w:rsidP="00A22A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Preavís  electoral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 w:rsidRPr="00880F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75" w:type="dxa"/>
          </w:tcPr>
          <w:p w:rsidR="007650D5" w:rsidRPr="00880F39" w:rsidRDefault="005A6866" w:rsidP="005A6866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4</w:t>
            </w:r>
            <w:r w:rsidR="007650D5" w:rsidRPr="00880F39">
              <w:rPr>
                <w:rFonts w:ascii="Arial" w:hAnsi="Arial"/>
                <w:b/>
                <w:sz w:val="24"/>
                <w:u w:val="single"/>
              </w:rPr>
              <w:t>.</w:t>
            </w:r>
            <w:r>
              <w:rPr>
                <w:rFonts w:ascii="Arial" w:hAnsi="Arial"/>
                <w:b/>
                <w:sz w:val="24"/>
                <w:u w:val="single"/>
              </w:rPr>
              <w:t>9</w:t>
            </w:r>
            <w:r w:rsidR="007650D5" w:rsidRPr="00880F39">
              <w:rPr>
                <w:rFonts w:ascii="Arial" w:hAnsi="Arial"/>
                <w:b/>
                <w:sz w:val="24"/>
                <w:u w:val="single"/>
              </w:rPr>
              <w:t>.20</w:t>
            </w:r>
            <w:r>
              <w:rPr>
                <w:rFonts w:ascii="Arial" w:hAnsi="Arial"/>
                <w:b/>
                <w:sz w:val="24"/>
                <w:u w:val="single"/>
              </w:rPr>
              <w:t>13</w:t>
            </w:r>
          </w:p>
        </w:tc>
        <w:tc>
          <w:tcPr>
            <w:tcW w:w="7796" w:type="dxa"/>
          </w:tcPr>
          <w:p w:rsidR="007650D5" w:rsidRPr="00880F39" w:rsidRDefault="007650D5" w:rsidP="00A22ABA">
            <w:pPr>
              <w:pStyle w:val="Ttol6"/>
              <w:rPr>
                <w:rFonts w:ascii="Arial" w:hAnsi="Arial"/>
                <w:u w:val="single"/>
              </w:rPr>
            </w:pPr>
            <w:r w:rsidRPr="00880F39">
              <w:rPr>
                <w:rFonts w:ascii="Arial" w:hAnsi="Arial"/>
                <w:u w:val="single"/>
              </w:rPr>
              <w:t>Inici del procés electoral</w:t>
            </w:r>
          </w:p>
          <w:p w:rsidR="007650D5" w:rsidRPr="00880F39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>Constitució de la Mesa Electoral Coordinadora</w:t>
            </w:r>
          </w:p>
          <w:p w:rsidR="007650D5" w:rsidRPr="00880F39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>Determinació calendari electoral</w:t>
            </w:r>
          </w:p>
          <w:p w:rsidR="007650D5" w:rsidRPr="00880F39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>Dia votació i horari</w:t>
            </w:r>
          </w:p>
          <w:p w:rsidR="007650D5" w:rsidRPr="00880F39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>Exposició del cens electoral</w:t>
            </w:r>
          </w:p>
          <w:p w:rsidR="007650D5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>Determinació de les meses electorals</w:t>
            </w:r>
          </w:p>
          <w:p w:rsidR="00E92418" w:rsidRPr="00880F39" w:rsidRDefault="00E92418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 xml:space="preserve">Proclamació provisional de llocs a cobrir a </w:t>
            </w:r>
            <w:proofErr w:type="spellStart"/>
            <w:r>
              <w:rPr>
                <w:rFonts w:ascii="Arial" w:hAnsi="Arial"/>
                <w:b/>
                <w:sz w:val="24"/>
                <w:u w:val="single"/>
              </w:rPr>
              <w:t>Junta-PAS-funcionari</w:t>
            </w:r>
            <w:proofErr w:type="spellEnd"/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bottom w:val="nil"/>
            </w:tcBorders>
          </w:tcPr>
          <w:p w:rsidR="007650D5" w:rsidRDefault="005A6866" w:rsidP="005A68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9</w:t>
            </w:r>
            <w:r w:rsidR="007650D5">
              <w:rPr>
                <w:rFonts w:ascii="Arial" w:hAnsi="Arial"/>
                <w:b/>
                <w:sz w:val="24"/>
              </w:rPr>
              <w:t>.20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7796" w:type="dxa"/>
            <w:tcBorders>
              <w:bottom w:val="nil"/>
            </w:tcBorders>
          </w:tcPr>
          <w:p w:rsidR="007650D5" w:rsidRDefault="007650D5" w:rsidP="00A22AB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Publicació i exposició cens provisional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(mínim 3 dies)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7650D5" w:rsidRDefault="005A6866" w:rsidP="005A68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9</w:t>
            </w:r>
            <w:r w:rsidR="007650D5">
              <w:rPr>
                <w:rFonts w:ascii="Arial" w:hAnsi="Arial"/>
                <w:b/>
                <w:sz w:val="24"/>
              </w:rPr>
              <w:t>.20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7796" w:type="dxa"/>
          </w:tcPr>
          <w:p w:rsidR="007650D5" w:rsidRDefault="007650D5" w:rsidP="00A22ABA">
            <w:pPr>
              <w:pStyle w:val="Ttol6"/>
            </w:pPr>
            <w:r w:rsidRPr="007A4A29">
              <w:rPr>
                <w:rFonts w:ascii="Arial" w:hAnsi="Arial"/>
              </w:rPr>
              <w:t xml:space="preserve">Fi </w:t>
            </w:r>
            <w:r>
              <w:rPr>
                <w:rFonts w:ascii="Arial" w:hAnsi="Arial"/>
              </w:rPr>
              <w:t>exposició</w:t>
            </w:r>
            <w:r w:rsidRPr="007A4A29">
              <w:rPr>
                <w:rFonts w:ascii="Arial" w:hAnsi="Arial"/>
              </w:rPr>
              <w:t xml:space="preserve"> del cens provisional</w:t>
            </w:r>
            <w:r>
              <w:t xml:space="preserve"> </w:t>
            </w:r>
          </w:p>
          <w:p w:rsidR="007650D5" w:rsidRPr="007A4A29" w:rsidRDefault="007650D5" w:rsidP="00A22ABA"/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7650D5" w:rsidRDefault="005A6866" w:rsidP="005A68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9</w:t>
            </w:r>
            <w:r w:rsidR="007650D5">
              <w:rPr>
                <w:rFonts w:ascii="Arial" w:hAnsi="Arial"/>
                <w:b/>
                <w:sz w:val="24"/>
              </w:rPr>
              <w:t>.20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7796" w:type="dxa"/>
          </w:tcPr>
          <w:p w:rsidR="007650D5" w:rsidRDefault="007650D5" w:rsidP="00A22A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Reclamacions al cens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 w:rsidRPr="00880F39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bottom w:val="nil"/>
            </w:tcBorders>
          </w:tcPr>
          <w:p w:rsidR="007650D5" w:rsidRPr="00880F39" w:rsidRDefault="005A6866" w:rsidP="005A6866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12</w:t>
            </w:r>
            <w:r w:rsidR="007650D5" w:rsidRPr="00880F39">
              <w:rPr>
                <w:rFonts w:ascii="Arial" w:hAnsi="Arial"/>
                <w:b/>
                <w:sz w:val="24"/>
                <w:u w:val="single"/>
              </w:rPr>
              <w:t>.</w:t>
            </w:r>
            <w:r>
              <w:rPr>
                <w:rFonts w:ascii="Arial" w:hAnsi="Arial"/>
                <w:b/>
                <w:sz w:val="24"/>
                <w:u w:val="single"/>
              </w:rPr>
              <w:t>9</w:t>
            </w:r>
            <w:r w:rsidR="007650D5" w:rsidRPr="00880F39">
              <w:rPr>
                <w:rFonts w:ascii="Arial" w:hAnsi="Arial"/>
                <w:b/>
                <w:sz w:val="24"/>
                <w:u w:val="single"/>
              </w:rPr>
              <w:t>.20</w:t>
            </w:r>
            <w:r>
              <w:rPr>
                <w:rFonts w:ascii="Arial" w:hAnsi="Arial"/>
                <w:b/>
                <w:sz w:val="24"/>
                <w:u w:val="single"/>
              </w:rPr>
              <w:t>13</w:t>
            </w:r>
          </w:p>
        </w:tc>
        <w:tc>
          <w:tcPr>
            <w:tcW w:w="7796" w:type="dxa"/>
            <w:tcBorders>
              <w:bottom w:val="nil"/>
            </w:tcBorders>
          </w:tcPr>
          <w:p w:rsidR="007650D5" w:rsidRPr="00880F39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>Resolució de les reclamacions del cens</w:t>
            </w:r>
            <w:r w:rsidRPr="00880F39">
              <w:rPr>
                <w:rFonts w:ascii="Arial" w:hAnsi="Arial"/>
                <w:b/>
                <w:sz w:val="24"/>
                <w:u w:val="single"/>
              </w:rPr>
              <w:br/>
              <w:t>Tancament i publicació del cens definitiu</w:t>
            </w:r>
          </w:p>
          <w:p w:rsidR="007650D5" w:rsidRPr="00880F39" w:rsidRDefault="007650D5" w:rsidP="00A22ABA">
            <w:pPr>
              <w:rPr>
                <w:rFonts w:ascii="Arial" w:hAnsi="Arial"/>
                <w:sz w:val="24"/>
                <w:u w:val="single"/>
              </w:rPr>
            </w:pPr>
            <w:r w:rsidRPr="00880F39">
              <w:rPr>
                <w:rFonts w:ascii="Arial" w:hAnsi="Arial"/>
                <w:b/>
                <w:sz w:val="24"/>
                <w:u w:val="single"/>
              </w:rPr>
              <w:t xml:space="preserve">Proclamació </w:t>
            </w:r>
            <w:r w:rsidR="00E92418">
              <w:rPr>
                <w:rFonts w:ascii="Arial" w:hAnsi="Arial"/>
                <w:b/>
                <w:sz w:val="24"/>
                <w:u w:val="single"/>
              </w:rPr>
              <w:t xml:space="preserve">definitiva </w:t>
            </w:r>
            <w:r w:rsidRPr="00880F39">
              <w:rPr>
                <w:rFonts w:ascii="Arial" w:hAnsi="Arial"/>
                <w:b/>
                <w:sz w:val="24"/>
                <w:u w:val="single"/>
              </w:rPr>
              <w:t xml:space="preserve">de llocs a cobrir a </w:t>
            </w:r>
            <w:proofErr w:type="spellStart"/>
            <w:r w:rsidRPr="00880F39">
              <w:rPr>
                <w:rFonts w:ascii="Arial" w:hAnsi="Arial"/>
                <w:b/>
                <w:sz w:val="24"/>
                <w:u w:val="single"/>
              </w:rPr>
              <w:t>Junta-PAS-funcionari</w:t>
            </w:r>
            <w:proofErr w:type="spellEnd"/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shd w:val="clear" w:color="auto" w:fill="FFFFFF"/>
          </w:tcPr>
          <w:p w:rsidR="007650D5" w:rsidRDefault="005A6866" w:rsidP="005A68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9</w:t>
            </w:r>
            <w:r w:rsidR="007650D5">
              <w:rPr>
                <w:rFonts w:ascii="Arial" w:hAnsi="Arial"/>
                <w:b/>
                <w:sz w:val="24"/>
              </w:rPr>
              <w:t>.20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7796" w:type="dxa"/>
            <w:shd w:val="clear" w:color="auto" w:fill="FFFFFF"/>
          </w:tcPr>
          <w:p w:rsidR="007650D5" w:rsidRDefault="007650D5" w:rsidP="00A22A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Inici per a la presentació de candidatures </w:t>
            </w:r>
          </w:p>
          <w:p w:rsidR="007650D5" w:rsidRDefault="007650D5" w:rsidP="00A22AB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(9 dies hàbils)</w:t>
            </w: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shd w:val="clear" w:color="auto" w:fill="FFFFFF"/>
          </w:tcPr>
          <w:p w:rsidR="007650D5" w:rsidRDefault="00901A6D" w:rsidP="00901A6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26</w:t>
            </w:r>
            <w:r w:rsidR="008F6D60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9</w:t>
            </w:r>
            <w:r w:rsidR="007650D5">
              <w:rPr>
                <w:rFonts w:ascii="Arial" w:hAnsi="Arial"/>
                <w:b/>
                <w:sz w:val="24"/>
              </w:rPr>
              <w:t>.20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7796" w:type="dxa"/>
            <w:shd w:val="clear" w:color="auto" w:fill="FFFFFF"/>
          </w:tcPr>
          <w:p w:rsidR="007650D5" w:rsidRDefault="007650D5" w:rsidP="00A22A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Finalització presentació de candidatures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7650D5" w:rsidRPr="00FF093A" w:rsidRDefault="00901A6D" w:rsidP="00901A6D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30</w:t>
            </w:r>
            <w:r w:rsidR="008F6D60">
              <w:rPr>
                <w:rFonts w:ascii="Arial" w:hAnsi="Arial"/>
                <w:b/>
                <w:sz w:val="24"/>
                <w:u w:val="single"/>
              </w:rPr>
              <w:t>.</w:t>
            </w:r>
            <w:r>
              <w:rPr>
                <w:rFonts w:ascii="Arial" w:hAnsi="Arial"/>
                <w:b/>
                <w:sz w:val="24"/>
                <w:u w:val="single"/>
              </w:rPr>
              <w:t>9</w:t>
            </w:r>
            <w:r w:rsidR="007650D5" w:rsidRPr="00FF093A">
              <w:rPr>
                <w:rFonts w:ascii="Arial" w:hAnsi="Arial"/>
                <w:b/>
                <w:sz w:val="24"/>
                <w:u w:val="single"/>
              </w:rPr>
              <w:t>.20</w:t>
            </w:r>
            <w:r>
              <w:rPr>
                <w:rFonts w:ascii="Arial" w:hAnsi="Arial"/>
                <w:b/>
                <w:sz w:val="24"/>
                <w:u w:val="single"/>
              </w:rPr>
              <w:t>13</w:t>
            </w:r>
          </w:p>
        </w:tc>
        <w:tc>
          <w:tcPr>
            <w:tcW w:w="7796" w:type="dxa"/>
          </w:tcPr>
          <w:p w:rsidR="007650D5" w:rsidRPr="00FF093A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FF093A">
              <w:rPr>
                <w:rFonts w:ascii="Arial" w:hAnsi="Arial"/>
                <w:b/>
                <w:sz w:val="24"/>
                <w:u w:val="single"/>
              </w:rPr>
              <w:t>Proclamació provisional i publicació de candidatures</w:t>
            </w:r>
          </w:p>
          <w:p w:rsidR="007650D5" w:rsidRPr="00FF093A" w:rsidRDefault="00FF093A" w:rsidP="00A22ABA">
            <w:pPr>
              <w:rPr>
                <w:rFonts w:ascii="Arial" w:hAnsi="Arial"/>
                <w:sz w:val="24"/>
                <w:u w:val="single"/>
              </w:rPr>
            </w:pPr>
            <w:r w:rsidRPr="00FF093A">
              <w:rPr>
                <w:rFonts w:ascii="Arial" w:hAnsi="Arial"/>
                <w:u w:val="single"/>
              </w:rPr>
              <w:t>(2 dies laborables)</w:t>
            </w: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7650D5" w:rsidRDefault="004E3745" w:rsidP="004E374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10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2013</w:t>
            </w:r>
          </w:p>
        </w:tc>
        <w:tc>
          <w:tcPr>
            <w:tcW w:w="7796" w:type="dxa"/>
          </w:tcPr>
          <w:p w:rsidR="007650D5" w:rsidRDefault="007650D5" w:rsidP="00A22A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Termini d’impugnació de candidatures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bottom w:val="nil"/>
            </w:tcBorders>
          </w:tcPr>
          <w:p w:rsidR="007650D5" w:rsidRPr="00FF093A" w:rsidRDefault="004E3745" w:rsidP="004E3745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2</w:t>
            </w:r>
            <w:r w:rsidR="007650D5" w:rsidRPr="00FF093A">
              <w:rPr>
                <w:rFonts w:ascii="Arial" w:hAnsi="Arial"/>
                <w:b/>
                <w:sz w:val="24"/>
                <w:u w:val="single"/>
              </w:rPr>
              <w:t>.</w:t>
            </w:r>
            <w:r>
              <w:rPr>
                <w:rFonts w:ascii="Arial" w:hAnsi="Arial"/>
                <w:b/>
                <w:sz w:val="24"/>
                <w:u w:val="single"/>
              </w:rPr>
              <w:t>10.2013</w:t>
            </w:r>
          </w:p>
        </w:tc>
        <w:tc>
          <w:tcPr>
            <w:tcW w:w="7796" w:type="dxa"/>
            <w:tcBorders>
              <w:bottom w:val="nil"/>
            </w:tcBorders>
          </w:tcPr>
          <w:p w:rsidR="007650D5" w:rsidRPr="00FF093A" w:rsidRDefault="007650D5" w:rsidP="00A22ABA">
            <w:pPr>
              <w:rPr>
                <w:rFonts w:ascii="Arial" w:hAnsi="Arial"/>
                <w:sz w:val="24"/>
                <w:u w:val="single"/>
              </w:rPr>
            </w:pPr>
            <w:r w:rsidRPr="00FF093A">
              <w:rPr>
                <w:rFonts w:ascii="Arial" w:hAnsi="Arial"/>
                <w:b/>
                <w:sz w:val="24"/>
                <w:u w:val="single"/>
              </w:rPr>
              <w:t xml:space="preserve">Resolució d’impugnacions i proclamació definitiva de candidatures  </w:t>
            </w: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shd w:val="clear" w:color="auto" w:fill="FFFFFF"/>
          </w:tcPr>
          <w:p w:rsidR="007650D5" w:rsidRDefault="004E3745" w:rsidP="004E374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10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2013</w:t>
            </w:r>
          </w:p>
        </w:tc>
        <w:tc>
          <w:tcPr>
            <w:tcW w:w="7796" w:type="dxa"/>
            <w:shd w:val="clear" w:color="auto" w:fill="FFFFFF"/>
          </w:tcPr>
          <w:p w:rsidR="007650D5" w:rsidRDefault="007650D5" w:rsidP="00A22ABA">
            <w:pPr>
              <w:pStyle w:val="Ttol6"/>
              <w:rPr>
                <w:rFonts w:ascii="Arial" w:hAnsi="Arial"/>
              </w:rPr>
            </w:pPr>
            <w:r>
              <w:rPr>
                <w:rFonts w:ascii="Arial" w:hAnsi="Arial"/>
              </w:rPr>
              <w:t>Inici campanya electoral</w:t>
            </w:r>
            <w:r w:rsidR="00E92418">
              <w:rPr>
                <w:rFonts w:ascii="Arial" w:hAnsi="Arial"/>
              </w:rPr>
              <w:t>. Inici vot per correu</w:t>
            </w:r>
          </w:p>
          <w:p w:rsidR="007650D5" w:rsidRDefault="007650D5" w:rsidP="00A22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(mínim 5 dies</w:t>
            </w:r>
            <w:r w:rsidR="004A6C77">
              <w:rPr>
                <w:rFonts w:ascii="Arial" w:hAnsi="Arial"/>
              </w:rPr>
              <w:t xml:space="preserve"> laborables</w:t>
            </w:r>
            <w:r>
              <w:rPr>
                <w:rFonts w:ascii="Arial" w:hAnsi="Arial"/>
              </w:rPr>
              <w:t>)</w:t>
            </w: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</w:tcPr>
          <w:p w:rsidR="007650D5" w:rsidRDefault="00452817" w:rsidP="004E374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 w:rsidR="004E3745">
              <w:rPr>
                <w:rFonts w:ascii="Arial" w:hAnsi="Arial"/>
                <w:b/>
                <w:sz w:val="24"/>
              </w:rPr>
              <w:t>10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 w:rsidR="004E3745">
              <w:rPr>
                <w:rFonts w:ascii="Arial" w:hAnsi="Arial"/>
                <w:b/>
                <w:sz w:val="24"/>
              </w:rPr>
              <w:t>2013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7650D5" w:rsidRDefault="00FF093A" w:rsidP="00FF09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Finalització campanya electoral</w:t>
            </w:r>
            <w:r w:rsidR="00E92418">
              <w:rPr>
                <w:rFonts w:ascii="Arial" w:hAnsi="Arial"/>
                <w:b/>
                <w:sz w:val="24"/>
              </w:rPr>
              <w:t>. Fi vot per correu</w:t>
            </w: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bottom w:val="nil"/>
            </w:tcBorders>
          </w:tcPr>
          <w:p w:rsidR="007650D5" w:rsidRDefault="00452817" w:rsidP="004E374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 w:rsidR="004E3745">
              <w:rPr>
                <w:rFonts w:ascii="Arial" w:hAnsi="Arial"/>
                <w:b/>
                <w:sz w:val="24"/>
              </w:rPr>
              <w:t>10</w:t>
            </w:r>
            <w:r w:rsidR="007650D5">
              <w:rPr>
                <w:rFonts w:ascii="Arial" w:hAnsi="Arial"/>
                <w:b/>
                <w:sz w:val="24"/>
              </w:rPr>
              <w:t>.</w:t>
            </w:r>
            <w:r w:rsidR="004E3745">
              <w:rPr>
                <w:rFonts w:ascii="Arial" w:hAnsi="Arial"/>
                <w:b/>
                <w:sz w:val="24"/>
              </w:rPr>
              <w:t>2013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FFFFFF"/>
          </w:tcPr>
          <w:p w:rsidR="007650D5" w:rsidRDefault="007650D5" w:rsidP="00A22A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Jornada de reflexió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 w:rsidRPr="004A6C77">
        <w:tblPrEx>
          <w:tblCellMar>
            <w:top w:w="0" w:type="dxa"/>
            <w:bottom w:w="0" w:type="dxa"/>
          </w:tblCellMar>
        </w:tblPrEx>
        <w:tc>
          <w:tcPr>
            <w:tcW w:w="1475" w:type="dxa"/>
            <w:shd w:val="clear" w:color="auto" w:fill="FFFFFF"/>
          </w:tcPr>
          <w:p w:rsidR="007650D5" w:rsidRPr="004A6C77" w:rsidRDefault="00452817" w:rsidP="004E3745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15</w:t>
            </w:r>
            <w:r w:rsidR="007650D5" w:rsidRPr="004A6C77">
              <w:rPr>
                <w:rFonts w:ascii="Arial" w:hAnsi="Arial"/>
                <w:b/>
                <w:sz w:val="24"/>
                <w:u w:val="single"/>
              </w:rPr>
              <w:t>.</w:t>
            </w:r>
            <w:r w:rsidR="004E3745">
              <w:rPr>
                <w:rFonts w:ascii="Arial" w:hAnsi="Arial"/>
                <w:b/>
                <w:sz w:val="24"/>
                <w:u w:val="single"/>
              </w:rPr>
              <w:t>10</w:t>
            </w:r>
            <w:r w:rsidR="007650D5" w:rsidRPr="004A6C77">
              <w:rPr>
                <w:rFonts w:ascii="Arial" w:hAnsi="Arial"/>
                <w:b/>
                <w:sz w:val="24"/>
                <w:u w:val="single"/>
              </w:rPr>
              <w:t>.</w:t>
            </w:r>
            <w:r w:rsidR="004E3745">
              <w:rPr>
                <w:rFonts w:ascii="Arial" w:hAnsi="Arial"/>
                <w:b/>
                <w:sz w:val="24"/>
                <w:u w:val="single"/>
              </w:rPr>
              <w:t>2013</w:t>
            </w:r>
          </w:p>
        </w:tc>
        <w:tc>
          <w:tcPr>
            <w:tcW w:w="7796" w:type="dxa"/>
            <w:shd w:val="clear" w:color="auto" w:fill="FFFFFF"/>
          </w:tcPr>
          <w:p w:rsidR="007650D5" w:rsidRDefault="007650D5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 w:rsidRPr="004A6C77">
              <w:rPr>
                <w:rFonts w:ascii="Arial" w:hAnsi="Arial"/>
                <w:b/>
                <w:sz w:val="24"/>
                <w:u w:val="single"/>
              </w:rPr>
              <w:t>Votació</w:t>
            </w:r>
            <w:r w:rsidR="00D32DF1">
              <w:rPr>
                <w:rFonts w:ascii="Arial" w:hAnsi="Arial"/>
                <w:b/>
                <w:sz w:val="24"/>
                <w:u w:val="single"/>
              </w:rPr>
              <w:t xml:space="preserve"> (de 10 a 16 hores)</w:t>
            </w:r>
            <w:r w:rsidRPr="004A6C77">
              <w:rPr>
                <w:rFonts w:ascii="Arial" w:hAnsi="Arial"/>
                <w:b/>
                <w:sz w:val="24"/>
                <w:u w:val="single"/>
              </w:rPr>
              <w:t xml:space="preserve"> i escrutini</w:t>
            </w:r>
          </w:p>
          <w:p w:rsidR="004A6C77" w:rsidRDefault="004A6C77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Realització acta global</w:t>
            </w:r>
          </w:p>
          <w:p w:rsidR="007650D5" w:rsidRPr="004A6C77" w:rsidRDefault="004A6C77" w:rsidP="00A22ABA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Atribució de resultats</w:t>
            </w: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7650D5" w:rsidRDefault="00452817" w:rsidP="004E374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</w:t>
            </w:r>
            <w:r w:rsidR="004A6C77">
              <w:rPr>
                <w:rFonts w:ascii="Arial" w:hAnsi="Arial"/>
                <w:b/>
                <w:sz w:val="24"/>
              </w:rPr>
              <w:t>.</w:t>
            </w:r>
            <w:r w:rsidR="004E3745">
              <w:rPr>
                <w:rFonts w:ascii="Arial" w:hAnsi="Arial"/>
                <w:b/>
                <w:sz w:val="24"/>
              </w:rPr>
              <w:t>10</w:t>
            </w:r>
            <w:r w:rsidR="004A6C77">
              <w:rPr>
                <w:rFonts w:ascii="Arial" w:hAnsi="Arial"/>
                <w:b/>
                <w:sz w:val="24"/>
              </w:rPr>
              <w:t>.</w:t>
            </w:r>
            <w:r w:rsidR="004E3745">
              <w:rPr>
                <w:rFonts w:ascii="Arial" w:hAnsi="Arial"/>
                <w:b/>
                <w:sz w:val="24"/>
              </w:rPr>
              <w:t>2013</w:t>
            </w:r>
          </w:p>
        </w:tc>
        <w:tc>
          <w:tcPr>
            <w:tcW w:w="7796" w:type="dxa"/>
          </w:tcPr>
          <w:p w:rsidR="004A6C77" w:rsidRDefault="004A6C77" w:rsidP="004A6C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Publicació d’acta d’escrutini</w:t>
            </w:r>
          </w:p>
          <w:p w:rsidR="007650D5" w:rsidRDefault="007650D5" w:rsidP="00A22ABA">
            <w:pPr>
              <w:rPr>
                <w:rFonts w:ascii="Arial" w:hAnsi="Arial"/>
                <w:sz w:val="24"/>
              </w:rPr>
            </w:pPr>
          </w:p>
        </w:tc>
      </w:tr>
      <w:tr w:rsidR="007650D5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7650D5" w:rsidRPr="004A6C77" w:rsidRDefault="00452817" w:rsidP="004E3745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21</w:t>
            </w:r>
            <w:r w:rsidR="007650D5" w:rsidRPr="004A6C77">
              <w:rPr>
                <w:rFonts w:ascii="Arial" w:hAnsi="Arial"/>
                <w:b/>
                <w:sz w:val="24"/>
                <w:u w:val="single"/>
              </w:rPr>
              <w:t>.</w:t>
            </w:r>
            <w:r w:rsidR="004E3745">
              <w:rPr>
                <w:rFonts w:ascii="Arial" w:hAnsi="Arial"/>
                <w:b/>
                <w:sz w:val="24"/>
                <w:u w:val="single"/>
              </w:rPr>
              <w:t>10</w:t>
            </w:r>
            <w:r w:rsidR="007650D5" w:rsidRPr="004A6C77">
              <w:rPr>
                <w:rFonts w:ascii="Arial" w:hAnsi="Arial"/>
                <w:b/>
                <w:sz w:val="24"/>
                <w:u w:val="single"/>
              </w:rPr>
              <w:t>.</w:t>
            </w:r>
            <w:r w:rsidR="004E3745">
              <w:rPr>
                <w:rFonts w:ascii="Arial" w:hAnsi="Arial"/>
                <w:b/>
                <w:sz w:val="24"/>
                <w:u w:val="single"/>
              </w:rPr>
              <w:t>2013</w:t>
            </w:r>
          </w:p>
        </w:tc>
        <w:tc>
          <w:tcPr>
            <w:tcW w:w="7796" w:type="dxa"/>
          </w:tcPr>
          <w:p w:rsidR="007650D5" w:rsidRPr="004A6C77" w:rsidRDefault="007650D5" w:rsidP="00A22ABA">
            <w:pPr>
              <w:pStyle w:val="Ttol6"/>
              <w:rPr>
                <w:rFonts w:ascii="Arial" w:hAnsi="Arial"/>
                <w:u w:val="single"/>
              </w:rPr>
            </w:pPr>
            <w:r w:rsidRPr="004A6C77">
              <w:rPr>
                <w:rFonts w:ascii="Arial" w:hAnsi="Arial"/>
                <w:u w:val="single"/>
              </w:rPr>
              <w:t>Presentació d’actes Departament de Treball</w:t>
            </w:r>
          </w:p>
          <w:p w:rsidR="007650D5" w:rsidRPr="004A6C77" w:rsidRDefault="004A6C77" w:rsidP="00A22ABA">
            <w:pPr>
              <w:rPr>
                <w:rFonts w:ascii="Arial" w:hAnsi="Arial"/>
                <w:u w:val="single"/>
              </w:rPr>
            </w:pPr>
            <w:r w:rsidRPr="004A6C77">
              <w:rPr>
                <w:rFonts w:ascii="Arial" w:hAnsi="Arial"/>
                <w:u w:val="single"/>
              </w:rPr>
              <w:t>(3 dies hàbils</w:t>
            </w:r>
            <w:r w:rsidR="00D32DF1">
              <w:rPr>
                <w:rFonts w:ascii="Arial" w:hAnsi="Arial"/>
                <w:u w:val="single"/>
              </w:rPr>
              <w:t>)</w:t>
            </w:r>
          </w:p>
        </w:tc>
      </w:tr>
    </w:tbl>
    <w:p w:rsidR="004A6C77" w:rsidRDefault="004A6C77" w:rsidP="00D32DF1">
      <w:pPr>
        <w:pStyle w:val="Ttol"/>
        <w:jc w:val="left"/>
      </w:pPr>
    </w:p>
    <w:sectPr w:rsidR="004A6C77" w:rsidSect="00D32DF1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02"/>
    <w:multiLevelType w:val="multilevel"/>
    <w:tmpl w:val="7B3C149E"/>
    <w:lvl w:ilvl="0">
      <w:start w:val="1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>
    <w:nsid w:val="072B38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86A3B"/>
    <w:multiLevelType w:val="multilevel"/>
    <w:tmpl w:val="61209072"/>
    <w:lvl w:ilvl="0">
      <w:start w:val="2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>
    <w:nsid w:val="10F4112C"/>
    <w:multiLevelType w:val="multilevel"/>
    <w:tmpl w:val="F6C0C410"/>
    <w:lvl w:ilvl="0">
      <w:start w:val="1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>
    <w:nsid w:val="11FD3E66"/>
    <w:multiLevelType w:val="multilevel"/>
    <w:tmpl w:val="1CA8B87C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B83D8B"/>
    <w:multiLevelType w:val="singleLevel"/>
    <w:tmpl w:val="9CD0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585CC7"/>
    <w:multiLevelType w:val="multilevel"/>
    <w:tmpl w:val="1F8C8C14"/>
    <w:lvl w:ilvl="0">
      <w:start w:val="2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>
    <w:nsid w:val="20564CE1"/>
    <w:multiLevelType w:val="multilevel"/>
    <w:tmpl w:val="275E92B2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D3415C"/>
    <w:multiLevelType w:val="multilevel"/>
    <w:tmpl w:val="50CC05F4"/>
    <w:lvl w:ilvl="0">
      <w:start w:val="31"/>
      <w:numFmt w:val="decimal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9">
    <w:nsid w:val="2A390D1B"/>
    <w:multiLevelType w:val="multilevel"/>
    <w:tmpl w:val="FD30CC56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8C1867"/>
    <w:multiLevelType w:val="multilevel"/>
    <w:tmpl w:val="B39E4F0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>
    <w:nsid w:val="3BB83517"/>
    <w:multiLevelType w:val="multilevel"/>
    <w:tmpl w:val="F2EE162C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6700C8"/>
    <w:multiLevelType w:val="multilevel"/>
    <w:tmpl w:val="3120E78A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DA2E23"/>
    <w:multiLevelType w:val="multilevel"/>
    <w:tmpl w:val="5BC2A748"/>
    <w:lvl w:ilvl="0">
      <w:start w:val="2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>
    <w:nsid w:val="4BF2510D"/>
    <w:multiLevelType w:val="multilevel"/>
    <w:tmpl w:val="6D98BF32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5">
    <w:nsid w:val="522A64D5"/>
    <w:multiLevelType w:val="multilevel"/>
    <w:tmpl w:val="158AC4E6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470AAC"/>
    <w:multiLevelType w:val="multilevel"/>
    <w:tmpl w:val="20C0B7C4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6A0842"/>
    <w:multiLevelType w:val="multilevel"/>
    <w:tmpl w:val="DF984392"/>
    <w:lvl w:ilvl="0">
      <w:start w:val="3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C63198"/>
    <w:multiLevelType w:val="multilevel"/>
    <w:tmpl w:val="89BEA2E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9B2A1E"/>
    <w:multiLevelType w:val="multilevel"/>
    <w:tmpl w:val="DBBA0880"/>
    <w:lvl w:ilvl="0">
      <w:start w:val="2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0">
    <w:nsid w:val="79D11845"/>
    <w:multiLevelType w:val="multilevel"/>
    <w:tmpl w:val="AEE410EA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6B6898"/>
    <w:multiLevelType w:val="multilevel"/>
    <w:tmpl w:val="A504F554"/>
    <w:lvl w:ilvl="0">
      <w:start w:val="2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2">
    <w:nsid w:val="7F234286"/>
    <w:multiLevelType w:val="multilevel"/>
    <w:tmpl w:val="2C6456AC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3828"/>
        </w:tabs>
        <w:ind w:left="3828" w:hanging="2835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21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15"/>
  </w:num>
  <w:num w:numId="19">
    <w:abstractNumId w:val="7"/>
  </w:num>
  <w:num w:numId="20">
    <w:abstractNumId w:val="4"/>
  </w:num>
  <w:num w:numId="21">
    <w:abstractNumId w:val="17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7311"/>
    <w:rsid w:val="00132AD7"/>
    <w:rsid w:val="001553FA"/>
    <w:rsid w:val="00172F33"/>
    <w:rsid w:val="003B7311"/>
    <w:rsid w:val="00452817"/>
    <w:rsid w:val="004A6C77"/>
    <w:rsid w:val="004B515B"/>
    <w:rsid w:val="004E3745"/>
    <w:rsid w:val="00562797"/>
    <w:rsid w:val="005A6866"/>
    <w:rsid w:val="00606D08"/>
    <w:rsid w:val="006526D3"/>
    <w:rsid w:val="006D01FA"/>
    <w:rsid w:val="007650D5"/>
    <w:rsid w:val="008F6D60"/>
    <w:rsid w:val="00901A6D"/>
    <w:rsid w:val="00A22ABA"/>
    <w:rsid w:val="00B23045"/>
    <w:rsid w:val="00B45DA3"/>
    <w:rsid w:val="00BE3F8E"/>
    <w:rsid w:val="00D32DF1"/>
    <w:rsid w:val="00E92418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right"/>
      <w:outlineLvl w:val="0"/>
    </w:pPr>
    <w:rPr>
      <w:i/>
      <w:sz w:val="18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ol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tol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ol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rPr>
      <w:sz w:val="24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tol">
    <w:name w:val="Title"/>
    <w:basedOn w:val="Normal"/>
    <w:qFormat/>
    <w:pPr>
      <w:jc w:val="center"/>
    </w:pPr>
    <w:rPr>
      <w:rFonts w:ascii="Antique Olive" w:hAnsi="Antique Olive"/>
      <w:b/>
      <w:sz w:val="32"/>
    </w:rPr>
  </w:style>
  <w:style w:type="paragraph" w:styleId="Textdeglobus">
    <w:name w:val="Balloon Text"/>
    <w:basedOn w:val="Normal"/>
    <w:semiHidden/>
    <w:rsid w:val="00B4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CONFEDERACIÓN DE SINDICATOS INDEPENDIENTES</vt:lpstr>
      <vt:lpstr>CONFEDERACIÓN DE SINDICATOS INDEPENDIENTES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CONFEDERACIÓN DE SINDICATOS INDEPENDIENTES</dc:title>
  <dc:subject/>
  <dc:creator>-</dc:creator>
  <cp:keywords/>
  <cp:lastModifiedBy>Francisco Javier Nav</cp:lastModifiedBy>
  <cp:revision>2</cp:revision>
  <cp:lastPrinted>2013-09-02T09:08:00Z</cp:lastPrinted>
  <dcterms:created xsi:type="dcterms:W3CDTF">2013-09-04T12:31:00Z</dcterms:created>
  <dcterms:modified xsi:type="dcterms:W3CDTF">2013-09-04T12:31:00Z</dcterms:modified>
</cp:coreProperties>
</file>